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EDC50" w14:textId="77777777" w:rsidR="00295363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14:paraId="67F6B124" w14:textId="4D3EE583" w:rsidR="00295363" w:rsidRDefault="00DF7DB2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</w:t>
      </w:r>
      <w:r w:rsidR="009F5445" w:rsidRPr="00C9276E">
        <w:rPr>
          <w:b/>
          <w:bCs/>
          <w:szCs w:val="24"/>
        </w:rPr>
        <w:t>4</w:t>
      </w:r>
      <w:r>
        <w:rPr>
          <w:b/>
          <w:bCs/>
          <w:szCs w:val="24"/>
        </w:rPr>
        <w:t>/2</w:t>
      </w:r>
      <w:r w:rsidR="009F5445" w:rsidRPr="00C9276E">
        <w:rPr>
          <w:b/>
          <w:bCs/>
          <w:szCs w:val="24"/>
        </w:rPr>
        <w:t>5</w:t>
      </w:r>
      <w:r w:rsidR="00295363">
        <w:rPr>
          <w:b/>
          <w:bCs/>
          <w:szCs w:val="24"/>
        </w:rPr>
        <w:t xml:space="preserve"> учебном году</w:t>
      </w:r>
    </w:p>
    <w:p w14:paraId="7DF6A83D" w14:textId="77777777" w:rsidR="00295363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</w:t>
      </w:r>
      <w:r w:rsidR="007B2B16">
        <w:rPr>
          <w:b/>
          <w:bCs/>
          <w:szCs w:val="24"/>
        </w:rPr>
        <w:t xml:space="preserve">общеобразовательному предмету: </w:t>
      </w:r>
      <w:r w:rsidR="00572AD7" w:rsidRPr="00572AD7">
        <w:rPr>
          <w:b/>
          <w:bCs/>
          <w:i/>
          <w:szCs w:val="24"/>
        </w:rPr>
        <w:t>ЭКОНОМИКА</w:t>
      </w:r>
    </w:p>
    <w:p w14:paraId="1102420F" w14:textId="77777777" w:rsidR="00295363" w:rsidRDefault="00CE6E8B" w:rsidP="00D64310">
      <w:pPr>
        <w:tabs>
          <w:tab w:val="left" w:pos="9072"/>
        </w:tabs>
        <w:jc w:val="left"/>
      </w:pPr>
      <w:r>
        <w:t>1)</w:t>
      </w:r>
    </w:p>
    <w:tbl>
      <w:tblPr>
        <w:tblStyle w:val="a3"/>
        <w:tblW w:w="15310" w:type="dxa"/>
        <w:tblInd w:w="-5" w:type="dxa"/>
        <w:tblLook w:val="04A0" w:firstRow="1" w:lastRow="0" w:firstColumn="1" w:lastColumn="0" w:noHBand="0" w:noVBand="1"/>
      </w:tblPr>
      <w:tblGrid>
        <w:gridCol w:w="924"/>
        <w:gridCol w:w="2478"/>
        <w:gridCol w:w="1843"/>
        <w:gridCol w:w="2835"/>
        <w:gridCol w:w="2977"/>
        <w:gridCol w:w="4253"/>
      </w:tblGrid>
      <w:tr w:rsidR="00295363" w14:paraId="1FF3459B" w14:textId="77777777" w:rsidTr="000965F3">
        <w:trPr>
          <w:trHeight w:val="145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FBEA" w14:textId="77777777" w:rsidR="00295363" w:rsidRDefault="00295363">
            <w:pPr>
              <w:ind w:left="0"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ТУР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F7E7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Комплекты заданий по возрастным категориям участников </w:t>
            </w:r>
          </w:p>
          <w:p w14:paraId="235B4617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МЭ </w:t>
            </w:r>
            <w:proofErr w:type="spellStart"/>
            <w:r>
              <w:rPr>
                <w:szCs w:val="24"/>
                <w:lang w:eastAsia="en-US"/>
              </w:rPr>
              <w:t>ВсОШ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ACDB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Длительность олимпиадных туров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38DB" w14:textId="77777777" w:rsidR="00295363" w:rsidRDefault="00295363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  <w:lang w:eastAsia="en-US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0797" w14:textId="77777777" w:rsidR="00295363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>
              <w:rPr>
                <w:rStyle w:val="fontstyle01"/>
                <w:lang w:eastAsia="en-US"/>
              </w:rPr>
              <w:t xml:space="preserve">Необходимое материально-техническое обеспечение </w:t>
            </w:r>
          </w:p>
          <w:p w14:paraId="49DA2A7C" w14:textId="77777777" w:rsidR="00295363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>
              <w:rPr>
                <w:rStyle w:val="fontstyle01"/>
                <w:lang w:eastAsia="en-US"/>
              </w:rPr>
              <w:t xml:space="preserve">для выполнения </w:t>
            </w:r>
          </w:p>
          <w:p w14:paraId="519CAFFC" w14:textId="77777777" w:rsidR="00295363" w:rsidRDefault="00295363">
            <w:pPr>
              <w:ind w:left="0" w:firstLine="0"/>
              <w:jc w:val="center"/>
            </w:pPr>
            <w:r>
              <w:rPr>
                <w:rStyle w:val="fontstyle01"/>
                <w:lang w:eastAsia="en-US"/>
              </w:rPr>
              <w:t>олимпиадных заданий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47B1" w14:textId="77777777" w:rsidR="00295363" w:rsidRDefault="00295363">
            <w:pPr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 xml:space="preserve">Критерии и методика оценивания олимпиадных заданий </w:t>
            </w:r>
          </w:p>
          <w:p w14:paraId="55830F6A" w14:textId="77777777" w:rsidR="00295363" w:rsidRDefault="0029536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color w:val="auto"/>
                <w:szCs w:val="24"/>
                <w:lang w:eastAsia="en-US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295363" w14:paraId="419553A1" w14:textId="77777777" w:rsidTr="005722C2">
        <w:trPr>
          <w:trHeight w:val="2859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0B99" w14:textId="77777777" w:rsidR="00295363" w:rsidRDefault="00295363">
            <w:pPr>
              <w:ind w:left="0" w:firstLine="0"/>
              <w:jc w:val="center"/>
              <w:rPr>
                <w:b/>
                <w:szCs w:val="24"/>
                <w:lang w:val="en-US" w:eastAsia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  <w:lang w:eastAsia="en-US"/>
              </w:rPr>
              <w:t>I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C093" w14:textId="77777777" w:rsidR="00D64310" w:rsidRDefault="00D64310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 возрастные категории:</w:t>
            </w:r>
          </w:p>
          <w:p w14:paraId="373FB8FF" w14:textId="7A35F920" w:rsidR="007B2B16" w:rsidRDefault="00572AD7" w:rsidP="007B2B16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7-8 классы</w:t>
            </w:r>
            <w:r w:rsidR="00C9276E">
              <w:rPr>
                <w:szCs w:val="24"/>
                <w:lang w:eastAsia="en-US"/>
              </w:rPr>
              <w:t>;</w:t>
            </w:r>
          </w:p>
          <w:p w14:paraId="22A8D033" w14:textId="03A32E66" w:rsidR="00572AD7" w:rsidRDefault="00572AD7" w:rsidP="00572AD7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9-10 классы</w:t>
            </w:r>
            <w:r w:rsidR="00C9276E">
              <w:rPr>
                <w:szCs w:val="24"/>
                <w:lang w:eastAsia="en-US"/>
              </w:rPr>
              <w:t>;</w:t>
            </w:r>
          </w:p>
          <w:p w14:paraId="41480BE5" w14:textId="2637B694" w:rsidR="00572AD7" w:rsidRPr="007B2B16" w:rsidRDefault="00572AD7" w:rsidP="00572AD7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11 класс</w:t>
            </w:r>
            <w:r w:rsidR="00C9276E">
              <w:rPr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9CBF" w14:textId="1DBAE23C" w:rsidR="000965F3" w:rsidRPr="007B2B16" w:rsidRDefault="000965F3" w:rsidP="000965F3">
            <w:pPr>
              <w:ind w:left="0"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180 минут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1843" w14:textId="2295450A" w:rsidR="00295363" w:rsidRPr="007B2B16" w:rsidRDefault="00573A77" w:rsidP="00572AD7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573A77">
              <w:rPr>
                <w:sz w:val="24"/>
                <w:szCs w:val="24"/>
                <w:lang w:eastAsia="en-US"/>
              </w:rPr>
              <w:t xml:space="preserve">Капиллярные или </w:t>
            </w:r>
            <w:proofErr w:type="spellStart"/>
            <w:r w:rsidRPr="00573A77">
              <w:rPr>
                <w:sz w:val="24"/>
                <w:szCs w:val="24"/>
                <w:lang w:eastAsia="en-US"/>
              </w:rPr>
              <w:t>гелевые</w:t>
            </w:r>
            <w:proofErr w:type="spellEnd"/>
            <w:r w:rsidRPr="00573A77">
              <w:rPr>
                <w:sz w:val="24"/>
                <w:szCs w:val="24"/>
                <w:lang w:eastAsia="en-US"/>
              </w:rPr>
              <w:t xml:space="preserve"> ручки </w:t>
            </w:r>
            <w:r w:rsidR="005722C2">
              <w:rPr>
                <w:sz w:val="24"/>
                <w:szCs w:val="24"/>
                <w:lang w:eastAsia="en-US"/>
              </w:rPr>
              <w:t xml:space="preserve">с чернилами </w:t>
            </w:r>
            <w:r w:rsidRPr="00573A77">
              <w:rPr>
                <w:sz w:val="24"/>
                <w:szCs w:val="24"/>
                <w:lang w:eastAsia="en-US"/>
              </w:rPr>
              <w:t>синего</w:t>
            </w:r>
            <w:r w:rsidR="005722C2">
              <w:rPr>
                <w:sz w:val="24"/>
                <w:szCs w:val="24"/>
                <w:lang w:eastAsia="en-US"/>
              </w:rPr>
              <w:t>, фиолетового</w:t>
            </w:r>
            <w:r w:rsidR="00C9276E">
              <w:rPr>
                <w:sz w:val="24"/>
                <w:szCs w:val="24"/>
                <w:lang w:eastAsia="en-US"/>
              </w:rPr>
              <w:t xml:space="preserve"> или черного цвета; линейка; </w:t>
            </w:r>
            <w:r w:rsidRPr="00573A77">
              <w:rPr>
                <w:sz w:val="24"/>
                <w:szCs w:val="24"/>
                <w:lang w:eastAsia="en-US"/>
              </w:rPr>
              <w:t>карандаш, ластик</w:t>
            </w:r>
            <w:r w:rsidR="000965F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AA1F" w14:textId="77777777" w:rsidR="00573A77" w:rsidRPr="00573A77" w:rsidRDefault="00573A77" w:rsidP="005722C2">
            <w:pPr>
              <w:spacing w:line="36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573A77">
              <w:rPr>
                <w:szCs w:val="24"/>
                <w:lang w:eastAsia="en-US"/>
              </w:rPr>
              <w:t>- Бланки заданий;</w:t>
            </w:r>
          </w:p>
          <w:p w14:paraId="18B20A55" w14:textId="77777777" w:rsidR="00573A77" w:rsidRPr="00573A77" w:rsidRDefault="00573A77" w:rsidP="005722C2">
            <w:pPr>
              <w:spacing w:line="36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573A77">
              <w:rPr>
                <w:szCs w:val="24"/>
                <w:lang w:eastAsia="en-US"/>
              </w:rPr>
              <w:t>- бланки ответов;</w:t>
            </w:r>
          </w:p>
          <w:p w14:paraId="014312A9" w14:textId="77777777" w:rsidR="00295363" w:rsidRPr="007B2B16" w:rsidRDefault="00573A77" w:rsidP="00FC5FAE">
            <w:pPr>
              <w:spacing w:line="36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573A77">
              <w:rPr>
                <w:szCs w:val="24"/>
                <w:lang w:eastAsia="en-US"/>
              </w:rPr>
              <w:t>-бумага для черновиков.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72AD" w14:textId="063463C7" w:rsidR="00C9276E" w:rsidRDefault="00C9276E" w:rsidP="00C9276E">
            <w:pPr>
              <w:pStyle w:val="a6"/>
              <w:ind w:left="175" w:firstLine="0"/>
              <w:jc w:val="center"/>
              <w:rPr>
                <w:i/>
                <w:szCs w:val="24"/>
                <w:lang w:eastAsia="en-US"/>
              </w:rPr>
            </w:pPr>
            <w:r w:rsidRPr="00C9276E">
              <w:rPr>
                <w:i/>
                <w:szCs w:val="24"/>
                <w:lang w:eastAsia="en-US"/>
              </w:rPr>
              <w:t>Итоговый рейтинг выстраивается отдельно по каждому классу.</w:t>
            </w:r>
          </w:p>
          <w:p w14:paraId="22E47893" w14:textId="36DAA2F8" w:rsidR="00C9276E" w:rsidRPr="00C9276E" w:rsidRDefault="00C9276E" w:rsidP="00C9276E">
            <w:pPr>
              <w:pStyle w:val="a6"/>
              <w:ind w:left="175" w:firstLine="0"/>
              <w:rPr>
                <w:szCs w:val="24"/>
                <w:lang w:eastAsia="en-US"/>
              </w:rPr>
            </w:pPr>
            <w:r w:rsidRPr="00C9276E">
              <w:rPr>
                <w:szCs w:val="24"/>
                <w:u w:val="single"/>
                <w:lang w:eastAsia="en-US"/>
              </w:rPr>
              <w:t>7 класс</w:t>
            </w:r>
            <w:r>
              <w:rPr>
                <w:szCs w:val="24"/>
                <w:u w:val="single"/>
                <w:lang w:eastAsia="en-US"/>
              </w:rPr>
              <w:t>, 8 класс, 9 класс, 10 класс, 11 класс</w:t>
            </w:r>
            <w:r w:rsidRPr="00C9276E">
              <w:rPr>
                <w:szCs w:val="24"/>
                <w:u w:val="single"/>
                <w:lang w:eastAsia="en-US"/>
              </w:rPr>
              <w:t>:</w:t>
            </w:r>
            <w:r w:rsidRPr="00C9276E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 xml:space="preserve">максимальное количество баллов – </w:t>
            </w:r>
            <w:r w:rsidRPr="00C9276E">
              <w:rPr>
                <w:b/>
                <w:sz w:val="28"/>
                <w:szCs w:val="24"/>
                <w:lang w:eastAsia="en-US"/>
              </w:rPr>
              <w:t>140</w:t>
            </w:r>
            <w:r>
              <w:rPr>
                <w:szCs w:val="24"/>
                <w:lang w:eastAsia="en-US"/>
              </w:rPr>
              <w:t xml:space="preserve"> </w:t>
            </w:r>
            <w:r w:rsidRPr="000965F3">
              <w:rPr>
                <w:szCs w:val="24"/>
                <w:lang w:eastAsia="en-US"/>
              </w:rPr>
              <w:t>(</w:t>
            </w:r>
            <w:r w:rsidRPr="0039076F">
              <w:rPr>
                <w:szCs w:val="24"/>
                <w:lang w:eastAsia="en-US"/>
              </w:rPr>
              <w:t>40 баллов</w:t>
            </w:r>
            <w:r w:rsidRPr="000965F3">
              <w:rPr>
                <w:szCs w:val="24"/>
                <w:lang w:eastAsia="en-US"/>
              </w:rPr>
              <w:t xml:space="preserve"> за тест </w:t>
            </w:r>
            <w:r>
              <w:rPr>
                <w:szCs w:val="24"/>
                <w:lang w:eastAsia="en-US"/>
              </w:rPr>
              <w:t>+</w:t>
            </w:r>
            <w:r w:rsidRPr="000965F3">
              <w:rPr>
                <w:szCs w:val="24"/>
                <w:lang w:eastAsia="en-US"/>
              </w:rPr>
              <w:t xml:space="preserve"> 5 задач по 20 баллов).</w:t>
            </w:r>
          </w:p>
          <w:p w14:paraId="3505FBB0" w14:textId="172AAD87" w:rsidR="005722C2" w:rsidRPr="00933F64" w:rsidRDefault="005722C2" w:rsidP="00C9276E">
            <w:pPr>
              <w:pStyle w:val="a6"/>
              <w:ind w:left="175" w:firstLine="0"/>
              <w:rPr>
                <w:rStyle w:val="fontstyle01"/>
                <w:i/>
              </w:rPr>
            </w:pPr>
            <w:bookmarkStart w:id="0" w:name="_GoBack"/>
            <w:bookmarkEnd w:id="0"/>
          </w:p>
        </w:tc>
      </w:tr>
    </w:tbl>
    <w:p w14:paraId="18B6187D" w14:textId="77777777" w:rsidR="00CE6E8B" w:rsidRDefault="00CE6E8B" w:rsidP="00CE6E8B">
      <w:pPr>
        <w:ind w:left="0" w:firstLine="0"/>
        <w:rPr>
          <w:i/>
        </w:rPr>
      </w:pPr>
    </w:p>
    <w:p w14:paraId="1CD63473" w14:textId="7406D1EE" w:rsidR="00CE6E8B" w:rsidRDefault="00CE6E8B" w:rsidP="00C9276E">
      <w:pPr>
        <w:ind w:left="0" w:firstLine="0"/>
        <w:rPr>
          <w:i/>
        </w:rPr>
      </w:pPr>
      <w:r>
        <w:rPr>
          <w:i/>
        </w:rPr>
        <w:t xml:space="preserve">2) </w:t>
      </w:r>
      <w:r w:rsidR="00C9276E">
        <w:rPr>
          <w:sz w:val="26"/>
          <w:szCs w:val="26"/>
        </w:rPr>
        <w:t xml:space="preserve">Муниципальный этап </w:t>
      </w:r>
      <w:proofErr w:type="spellStart"/>
      <w:r w:rsidR="00C9276E">
        <w:rPr>
          <w:sz w:val="26"/>
          <w:szCs w:val="26"/>
        </w:rPr>
        <w:t>ВсОШ</w:t>
      </w:r>
      <w:proofErr w:type="spellEnd"/>
      <w:r w:rsidR="00C9276E">
        <w:rPr>
          <w:sz w:val="26"/>
          <w:szCs w:val="26"/>
        </w:rPr>
        <w:t xml:space="preserve"> по экономике проводится в один олимпиадный тур продолжительностью 180 минут.</w:t>
      </w:r>
      <w:r w:rsidR="00C9276E">
        <w:rPr>
          <w:sz w:val="26"/>
          <w:szCs w:val="26"/>
        </w:rPr>
        <w:t xml:space="preserve"> </w:t>
      </w:r>
      <w:r w:rsidR="00C9276E">
        <w:rPr>
          <w:sz w:val="26"/>
          <w:szCs w:val="26"/>
        </w:rPr>
        <w:t>Олимпиадные задания состоят из тестовой части и задач с развернутым ответом</w:t>
      </w:r>
      <w:r w:rsidR="00C9276E">
        <w:rPr>
          <w:sz w:val="26"/>
          <w:szCs w:val="26"/>
        </w:rPr>
        <w:t>.</w:t>
      </w:r>
    </w:p>
    <w:p w14:paraId="08368A44" w14:textId="44B07FD6" w:rsidR="00CE6E8B" w:rsidRDefault="00CE6E8B" w:rsidP="00CE6E8B">
      <w:pPr>
        <w:spacing w:after="0" w:line="256" w:lineRule="auto"/>
        <w:ind w:left="0" w:right="0" w:firstLine="0"/>
        <w:jc w:val="left"/>
      </w:pPr>
    </w:p>
    <w:p w14:paraId="2F62FE50" w14:textId="77777777" w:rsidR="00CE6E8B" w:rsidRDefault="00CE6E8B" w:rsidP="00CE6E8B">
      <w:pPr>
        <w:spacing w:line="266" w:lineRule="auto"/>
        <w:jc w:val="center"/>
        <w:rPr>
          <w:b/>
          <w:szCs w:val="26"/>
        </w:rPr>
      </w:pPr>
      <w:r>
        <w:tab/>
      </w:r>
      <w:r>
        <w:rPr>
          <w:b/>
          <w:szCs w:val="26"/>
        </w:rPr>
        <w:t xml:space="preserve">Данные об ожидаемых объемах печати </w:t>
      </w:r>
      <w:r>
        <w:rPr>
          <w:b/>
          <w:color w:val="FF0000"/>
          <w:szCs w:val="26"/>
        </w:rPr>
        <w:t>*</w:t>
      </w:r>
    </w:p>
    <w:p w14:paraId="03C311F7" w14:textId="77777777" w:rsidR="00CE6E8B" w:rsidRDefault="00CE6E8B" w:rsidP="00CE6E8B">
      <w:pPr>
        <w:jc w:val="center"/>
        <w:rPr>
          <w:b/>
          <w:sz w:val="8"/>
          <w:szCs w:val="26"/>
        </w:rPr>
      </w:pPr>
    </w:p>
    <w:tbl>
      <w:tblPr>
        <w:tblStyle w:val="a3"/>
        <w:tblW w:w="0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CE6E8B" w14:paraId="7AD64474" w14:textId="77777777" w:rsidTr="00CE6E8B">
        <w:trPr>
          <w:cantSplit/>
          <w:trHeight w:val="16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EE78" w14:textId="77777777" w:rsidR="00CE6E8B" w:rsidRDefault="00CE6E8B">
            <w:pPr>
              <w:tabs>
                <w:tab w:val="left" w:pos="171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6536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Предмет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8696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E449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9C6A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Ответы /решения/ (количество листов)</w:t>
            </w:r>
          </w:p>
        </w:tc>
      </w:tr>
      <w:tr w:rsidR="00CE6E8B" w14:paraId="5B4BE872" w14:textId="77777777" w:rsidTr="00C9276E">
        <w:trPr>
          <w:cantSplit/>
          <w:trHeight w:val="13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0DF4" w14:textId="77777777" w:rsidR="00CE6E8B" w:rsidRDefault="00CE6E8B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0E33" w14:textId="77777777" w:rsidR="00CE6E8B" w:rsidRDefault="00CE6E8B" w:rsidP="00C9276E">
            <w:pPr>
              <w:spacing w:after="0" w:line="240" w:lineRule="auto"/>
              <w:ind w:left="0" w:right="0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9C16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тур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BE80" w14:textId="3F097D4A" w:rsidR="00CE6E8B" w:rsidRPr="00C9276E" w:rsidRDefault="00CE6E8B" w:rsidP="00C9276E">
            <w:pPr>
              <w:jc w:val="center"/>
              <w:rPr>
                <w:szCs w:val="24"/>
                <w:lang w:eastAsia="en-US"/>
              </w:rPr>
            </w:pPr>
            <w:r w:rsidRPr="00C9276E">
              <w:rPr>
                <w:szCs w:val="24"/>
                <w:lang w:eastAsia="en-US"/>
              </w:rPr>
              <w:t>2 тур</w:t>
            </w:r>
            <w:r w:rsidR="009F5445" w:rsidRPr="00C9276E">
              <w:rPr>
                <w:szCs w:val="24"/>
                <w:lang w:eastAsia="en-US"/>
              </w:rPr>
              <w:t xml:space="preserve"> не проводится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0B6B" w14:textId="77777777" w:rsidR="00CE6E8B" w:rsidRDefault="00CE6E8B" w:rsidP="00C9276E">
            <w:pPr>
              <w:spacing w:after="0" w:line="240" w:lineRule="auto"/>
              <w:ind w:left="0" w:right="0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D652" w14:textId="77777777" w:rsidR="00CE6E8B" w:rsidRDefault="00CE6E8B" w:rsidP="00C9276E">
            <w:pPr>
              <w:spacing w:after="0" w:line="240" w:lineRule="auto"/>
              <w:ind w:left="0" w:right="0" w:firstLine="0"/>
              <w:jc w:val="center"/>
              <w:rPr>
                <w:szCs w:val="24"/>
                <w:lang w:eastAsia="en-US"/>
              </w:rPr>
            </w:pPr>
          </w:p>
        </w:tc>
      </w:tr>
      <w:tr w:rsidR="00CE6E8B" w14:paraId="52EFDE8B" w14:textId="77777777" w:rsidTr="00C9276E">
        <w:trPr>
          <w:cantSplit/>
          <w:trHeight w:val="79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4365" w14:textId="77777777" w:rsidR="00CE6E8B" w:rsidRDefault="00CE6E8B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3556" w14:textId="77777777" w:rsidR="00CE6E8B" w:rsidRDefault="00CE6E8B" w:rsidP="00C9276E">
            <w:pPr>
              <w:spacing w:after="0" w:line="240" w:lineRule="auto"/>
              <w:ind w:left="0" w:right="0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EE33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D8B8" w14:textId="77777777" w:rsidR="00CE6E8B" w:rsidRDefault="00CE6E8B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5DB8B" w14:textId="77777777" w:rsidR="00CE6E8B" w:rsidRPr="00C9276E" w:rsidRDefault="00CE6E8B" w:rsidP="00C9276E">
            <w:pPr>
              <w:jc w:val="center"/>
              <w:rPr>
                <w:szCs w:val="24"/>
                <w:lang w:eastAsia="en-US"/>
              </w:rPr>
            </w:pPr>
            <w:r w:rsidRPr="00C9276E">
              <w:rPr>
                <w:szCs w:val="24"/>
                <w:lang w:eastAsia="en-US"/>
              </w:rPr>
              <w:t>Ч/б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2F07" w14:textId="77777777" w:rsidR="00CE6E8B" w:rsidRPr="00C9276E" w:rsidRDefault="00CE6E8B" w:rsidP="00C9276E">
            <w:pPr>
              <w:jc w:val="center"/>
              <w:rPr>
                <w:szCs w:val="24"/>
                <w:lang w:eastAsia="en-US"/>
              </w:rPr>
            </w:pPr>
            <w:r w:rsidRPr="00C9276E">
              <w:rPr>
                <w:szCs w:val="24"/>
                <w:lang w:eastAsia="en-US"/>
              </w:rPr>
              <w:t>Цветная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D69E" w14:textId="77777777" w:rsidR="00CE6E8B" w:rsidRDefault="00CE6E8B" w:rsidP="00C9276E">
            <w:pPr>
              <w:spacing w:after="0" w:line="240" w:lineRule="auto"/>
              <w:ind w:left="0" w:right="0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248" w14:textId="77777777" w:rsidR="00CE6E8B" w:rsidRDefault="00CE6E8B" w:rsidP="00C9276E">
            <w:pPr>
              <w:spacing w:after="0" w:line="240" w:lineRule="auto"/>
              <w:ind w:left="0" w:right="0" w:firstLine="0"/>
              <w:jc w:val="center"/>
              <w:rPr>
                <w:szCs w:val="24"/>
                <w:lang w:eastAsia="en-US"/>
              </w:rPr>
            </w:pPr>
          </w:p>
        </w:tc>
      </w:tr>
      <w:tr w:rsidR="00CE6E8B" w14:paraId="7795531D" w14:textId="77777777" w:rsidTr="00C9276E">
        <w:trPr>
          <w:cantSplit/>
          <w:trHeight w:val="22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68DD" w14:textId="77777777" w:rsidR="00CE6E8B" w:rsidRDefault="00CE6E8B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D57A" w14:textId="77777777" w:rsidR="00CE6E8B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29870" w14:textId="77777777" w:rsidR="00CE6E8B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E8D6" w14:textId="77777777" w:rsidR="00CE6E8B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4603" w14:textId="77777777" w:rsidR="00CE6E8B" w:rsidRPr="00C9276E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C9276E">
              <w:rPr>
                <w:b/>
                <w:i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CCFC" w14:textId="77777777" w:rsidR="00CE6E8B" w:rsidRPr="00C9276E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C9276E">
              <w:rPr>
                <w:b/>
                <w:i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CEF7" w14:textId="77777777" w:rsidR="00CE6E8B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B763" w14:textId="77777777" w:rsidR="00CE6E8B" w:rsidRDefault="00CE6E8B" w:rsidP="00C9276E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8</w:t>
            </w:r>
          </w:p>
        </w:tc>
      </w:tr>
      <w:tr w:rsidR="00CE6E8B" w14:paraId="26950401" w14:textId="77777777" w:rsidTr="00C9276E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6D02" w14:textId="77777777" w:rsidR="00CE6E8B" w:rsidRDefault="00CE6E8B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A7BE" w14:textId="77777777" w:rsidR="00CE6E8B" w:rsidRDefault="00460EA8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D87A" w14:textId="1FCD4525" w:rsidR="00CE6E8B" w:rsidRPr="009F5445" w:rsidRDefault="009F5445" w:rsidP="00C9276E">
            <w:pPr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97E" w14:textId="20E2564A" w:rsidR="00CE6E8B" w:rsidRPr="009F5445" w:rsidRDefault="009F5445" w:rsidP="00C9276E">
            <w:pPr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A0F5" w14:textId="42250FA1" w:rsidR="00CE6E8B" w:rsidRPr="00C9276E" w:rsidRDefault="00C9276E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9ABD" w14:textId="22D579FE" w:rsidR="00CE6E8B" w:rsidRPr="00C9276E" w:rsidRDefault="00C9276E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264B" w14:textId="27DB1326" w:rsidR="00CE6E8B" w:rsidRDefault="00C9276E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Не предусмотрено.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D8BA" w14:textId="182C7A9A" w:rsidR="00CE6E8B" w:rsidRPr="009F5445" w:rsidRDefault="009F5445" w:rsidP="00C9276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val="en-US" w:eastAsia="en-US"/>
              </w:rPr>
              <w:t>7 (</w:t>
            </w:r>
            <w:r>
              <w:rPr>
                <w:szCs w:val="24"/>
                <w:lang w:eastAsia="en-US"/>
              </w:rPr>
              <w:t>включая лист шифрования)</w:t>
            </w:r>
          </w:p>
        </w:tc>
      </w:tr>
    </w:tbl>
    <w:p w14:paraId="261B3393" w14:textId="77777777" w:rsidR="00CE6E8B" w:rsidRDefault="00CE6E8B" w:rsidP="00CE6E8B">
      <w:pPr>
        <w:tabs>
          <w:tab w:val="left" w:pos="4253"/>
        </w:tabs>
        <w:rPr>
          <w:b/>
        </w:rPr>
      </w:pPr>
      <w:r>
        <w:rPr>
          <w:b/>
          <w:color w:val="FF0000"/>
        </w:rPr>
        <w:t>*</w:t>
      </w:r>
      <w:r>
        <w:rPr>
          <w:b/>
        </w:rPr>
        <w:t xml:space="preserve">Объем печати рассчитывается, исходя из использования листов формата А4 с односторонней печатью, </w:t>
      </w:r>
      <w:r>
        <w:rPr>
          <w:b/>
          <w:i/>
          <w:u w:val="single"/>
        </w:rPr>
        <w:t>на одного участника</w:t>
      </w:r>
      <w:r>
        <w:rPr>
          <w:b/>
        </w:rPr>
        <w:t>.</w:t>
      </w:r>
    </w:p>
    <w:sectPr w:rsidR="00CE6E8B" w:rsidSect="00CE6E8B">
      <w:pgSz w:w="16838" w:h="11906" w:orient="landscape"/>
      <w:pgMar w:top="85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30E5218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6EC7644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66072C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35002B4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BC21824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CC2B12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D7ECFB4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1EAB5A4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39411E8"/>
    <w:multiLevelType w:val="hybridMultilevel"/>
    <w:tmpl w:val="0B9CC0B4"/>
    <w:lvl w:ilvl="0" w:tplc="F4445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1D01A4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816A02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222DC42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846764A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364031A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87E90F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A5AAB96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4A4DA8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C04B330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B16ADC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A121424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BFEF5EC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4C0170E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7E0958E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8B445CA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E2CDFA2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63"/>
    <w:rsid w:val="000965F3"/>
    <w:rsid w:val="00295363"/>
    <w:rsid w:val="0039076F"/>
    <w:rsid w:val="00460EA8"/>
    <w:rsid w:val="004A015E"/>
    <w:rsid w:val="005722C2"/>
    <w:rsid w:val="00572AD7"/>
    <w:rsid w:val="00573A77"/>
    <w:rsid w:val="005B267A"/>
    <w:rsid w:val="005E7A28"/>
    <w:rsid w:val="00627B43"/>
    <w:rsid w:val="00660F73"/>
    <w:rsid w:val="006E3E38"/>
    <w:rsid w:val="00707798"/>
    <w:rsid w:val="007B2B16"/>
    <w:rsid w:val="008F1F6E"/>
    <w:rsid w:val="00933F64"/>
    <w:rsid w:val="009F5445"/>
    <w:rsid w:val="00B02118"/>
    <w:rsid w:val="00B717BE"/>
    <w:rsid w:val="00B75C23"/>
    <w:rsid w:val="00C566C6"/>
    <w:rsid w:val="00C9276E"/>
    <w:rsid w:val="00C97DC5"/>
    <w:rsid w:val="00CE6E8B"/>
    <w:rsid w:val="00CF4BBC"/>
    <w:rsid w:val="00D64310"/>
    <w:rsid w:val="00DF7DB2"/>
    <w:rsid w:val="00E45075"/>
    <w:rsid w:val="00EB2266"/>
    <w:rsid w:val="00FC5FAE"/>
    <w:rsid w:val="00FE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1483"/>
  <w15:chartTrackingRefBased/>
  <w15:docId w15:val="{27D2F83F-FC9D-4FAE-9B88-0C834052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63"/>
    <w:pPr>
      <w:spacing w:after="5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66C6"/>
    <w:pPr>
      <w:keepNext/>
      <w:keepLines/>
      <w:spacing w:before="240" w:after="0" w:line="256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semiHidden/>
    <w:unhideWhenUsed/>
    <w:qFormat/>
    <w:rsid w:val="00C566C6"/>
    <w:pPr>
      <w:keepNext/>
      <w:keepLines/>
      <w:spacing w:after="5" w:line="268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9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9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semiHidden/>
    <w:rsid w:val="007B2B16"/>
    <w:pPr>
      <w:spacing w:after="0" w:line="360" w:lineRule="auto"/>
      <w:ind w:left="0" w:right="0" w:firstLine="0"/>
      <w:jc w:val="center"/>
    </w:pPr>
    <w:rPr>
      <w:color w:val="auto"/>
      <w:sz w:val="28"/>
    </w:rPr>
  </w:style>
  <w:style w:type="character" w:customStyle="1" w:styleId="30">
    <w:name w:val="Основной текст 3 Знак"/>
    <w:basedOn w:val="a0"/>
    <w:link w:val="3"/>
    <w:semiHidden/>
    <w:rsid w:val="007B2B16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7B2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66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66C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C566C6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566C6"/>
    <w:pPr>
      <w:spacing w:after="100" w:line="256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TOC Heading"/>
    <w:basedOn w:val="1"/>
    <w:next w:val="a"/>
    <w:uiPriority w:val="39"/>
    <w:semiHidden/>
    <w:unhideWhenUsed/>
    <w:qFormat/>
    <w:rsid w:val="00C566C6"/>
    <w:pPr>
      <w:outlineLvl w:val="9"/>
    </w:pPr>
    <w:rPr>
      <w:lang w:eastAsia="ru-RU"/>
    </w:rPr>
  </w:style>
  <w:style w:type="paragraph" w:styleId="a6">
    <w:name w:val="List Paragraph"/>
    <w:basedOn w:val="a"/>
    <w:uiPriority w:val="34"/>
    <w:qFormat/>
    <w:rsid w:val="00096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7E235-969A-4A0B-9A03-9EAE50AA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2</cp:revision>
  <dcterms:created xsi:type="dcterms:W3CDTF">2024-10-23T03:21:00Z</dcterms:created>
  <dcterms:modified xsi:type="dcterms:W3CDTF">2024-10-23T03:21:00Z</dcterms:modified>
</cp:coreProperties>
</file>