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C4" w:rsidRDefault="00786B6B">
      <w:pPr>
        <w:pStyle w:val="30"/>
        <w:shd w:val="clear" w:color="auto" w:fill="auto"/>
        <w:spacing w:after="52" w:line="260" w:lineRule="exact"/>
        <w:ind w:left="320"/>
        <w:jc w:val="both"/>
      </w:pPr>
      <w:bookmarkStart w:id="0" w:name="_GoBack"/>
      <w:bookmarkEnd w:id="0"/>
      <w:r>
        <w:t>СИБИРСКИЙ ИНСТИТ</w:t>
      </w:r>
      <w:r>
        <w:t>УТ МЕЖДУНАРОДНЫХ ОТНОШЕНИЙ И</w:t>
      </w:r>
    </w:p>
    <w:p w:rsidR="002215C4" w:rsidRDefault="00786B6B">
      <w:pPr>
        <w:pStyle w:val="30"/>
        <w:shd w:val="clear" w:color="auto" w:fill="auto"/>
        <w:spacing w:line="260" w:lineRule="exact"/>
        <w:ind w:left="40"/>
      </w:pPr>
      <w:r>
        <w:t>РЕГИОНОВЕДЕНИЯ</w:t>
      </w:r>
    </w:p>
    <w:p w:rsidR="002215C4" w:rsidRDefault="00786B6B">
      <w:pPr>
        <w:framePr w:h="147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"C:\\Users\\Андрей\\Desktop\\media\\image4.jpeg" \* MERGEFORMATINET</w:instrText>
      </w:r>
      <w:r>
        <w:instrText xml:space="preserve"> </w:instrText>
      </w:r>
      <w:r>
        <w:fldChar w:fldCharType="separate"/>
      </w:r>
      <w:r w:rsidR="00682F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74.25pt">
            <v:imagedata r:id="rId8" r:href="rId9"/>
          </v:shape>
        </w:pict>
      </w:r>
      <w:r>
        <w:fldChar w:fldCharType="end"/>
      </w:r>
    </w:p>
    <w:p w:rsidR="002215C4" w:rsidRDefault="002215C4">
      <w:pPr>
        <w:rPr>
          <w:sz w:val="2"/>
          <w:szCs w:val="2"/>
        </w:rPr>
      </w:pPr>
    </w:p>
    <w:p w:rsidR="002215C4" w:rsidRDefault="00786B6B">
      <w:pPr>
        <w:pStyle w:val="30"/>
        <w:shd w:val="clear" w:color="auto" w:fill="auto"/>
        <w:spacing w:before="334" w:after="267" w:line="260" w:lineRule="exact"/>
        <w:ind w:left="40"/>
      </w:pPr>
      <w:r>
        <w:t>Информационное письмо</w:t>
      </w:r>
    </w:p>
    <w:p w:rsidR="002215C4" w:rsidRDefault="00786B6B">
      <w:pPr>
        <w:pStyle w:val="20"/>
        <w:shd w:val="clear" w:color="auto" w:fill="auto"/>
        <w:spacing w:line="278" w:lineRule="exact"/>
        <w:ind w:firstLine="320"/>
        <w:jc w:val="both"/>
      </w:pPr>
      <w:r>
        <w:t xml:space="preserve">Сибирский институт международных отношений и регионоведения приглашает Вас принять участие в </w:t>
      </w:r>
      <w:r>
        <w:rPr>
          <w:rStyle w:val="25"/>
        </w:rPr>
        <w:t xml:space="preserve">Сибирской межрегиональной олимпиаде школьников по иностранным языкам, обществознанию, истории, русскому языку </w:t>
      </w:r>
      <w:r>
        <w:t>(далее - Олимпиада).</w:t>
      </w:r>
    </w:p>
    <w:p w:rsidR="002215C4" w:rsidRDefault="00786B6B">
      <w:pPr>
        <w:pStyle w:val="20"/>
        <w:shd w:val="clear" w:color="auto" w:fill="auto"/>
        <w:spacing w:line="278" w:lineRule="exact"/>
        <w:ind w:firstLine="320"/>
        <w:jc w:val="both"/>
      </w:pPr>
      <w:r>
        <w:t>Целью Олимпиады является патриотическое, гражданское воспитание учащихся, формирование у них уважения к российской государств</w:t>
      </w:r>
      <w:r>
        <w:t>енности и политико-правовым институтам современного российского общества, повышение мотивации учащихся к познавательной деятельности, выявление и поддержка талантливых учащихся в сфере интеллектуальной деятельности, содействие развитию сотрудничества между</w:t>
      </w:r>
      <w:r>
        <w:t xml:space="preserve"> школами и вузами.</w:t>
      </w:r>
    </w:p>
    <w:p w:rsidR="002215C4" w:rsidRDefault="00786B6B">
      <w:pPr>
        <w:pStyle w:val="20"/>
        <w:shd w:val="clear" w:color="auto" w:fill="auto"/>
        <w:spacing w:line="278" w:lineRule="exact"/>
        <w:ind w:firstLine="320"/>
        <w:jc w:val="both"/>
      </w:pPr>
      <w:r>
        <w:t>Для участия в Олимпиаде приглашаются учащиеся с 5 по 11 классы общеобразовательных учреждений. Олимпиада проводится в следующих категориях:</w:t>
      </w:r>
    </w:p>
    <w:p w:rsidR="002215C4" w:rsidRDefault="00786B6B">
      <w:pPr>
        <w:pStyle w:val="20"/>
        <w:shd w:val="clear" w:color="auto" w:fill="auto"/>
        <w:spacing w:line="278" w:lineRule="exact"/>
        <w:ind w:left="320" w:right="8020" w:firstLine="0"/>
        <w:jc w:val="both"/>
      </w:pPr>
      <w:r>
        <w:t>5-6 классы 7-8 классы 9-11 классы.</w:t>
      </w:r>
    </w:p>
    <w:p w:rsidR="002215C4" w:rsidRDefault="00786B6B">
      <w:pPr>
        <w:pStyle w:val="60"/>
        <w:shd w:val="clear" w:color="auto" w:fill="auto"/>
        <w:spacing w:before="0" w:after="0" w:line="278" w:lineRule="exact"/>
        <w:ind w:right="280" w:firstLine="0"/>
      </w:pPr>
      <w:r>
        <w:t>Сроки проведения Сибирской межрегиональной олимпиады школьнико</w:t>
      </w:r>
      <w:r>
        <w:t>в</w:t>
      </w:r>
    </w:p>
    <w:p w:rsidR="002215C4" w:rsidRDefault="00786B6B">
      <w:pPr>
        <w:pStyle w:val="60"/>
        <w:shd w:val="clear" w:color="auto" w:fill="auto"/>
        <w:spacing w:before="0" w:after="0" w:line="278" w:lineRule="exact"/>
        <w:ind w:right="280" w:firstLine="0"/>
      </w:pPr>
      <w:r>
        <w:t>по иностранным языкам</w:t>
      </w:r>
    </w:p>
    <w:p w:rsidR="002215C4" w:rsidRDefault="00786B6B">
      <w:pPr>
        <w:pStyle w:val="20"/>
        <w:shd w:val="clear" w:color="auto" w:fill="auto"/>
        <w:spacing w:line="278" w:lineRule="exact"/>
        <w:ind w:left="320" w:firstLine="0"/>
        <w:jc w:val="both"/>
      </w:pPr>
      <w:r>
        <w:t>Прием заявок - с 21 сентября по 18 октября 2015 г.</w:t>
      </w:r>
    </w:p>
    <w:p w:rsidR="002215C4" w:rsidRDefault="00786B6B">
      <w:pPr>
        <w:pStyle w:val="20"/>
        <w:shd w:val="clear" w:color="auto" w:fill="auto"/>
        <w:spacing w:line="278" w:lineRule="exact"/>
        <w:ind w:left="320" w:firstLine="0"/>
        <w:jc w:val="both"/>
      </w:pPr>
      <w:r>
        <w:t>Проведение 1 тура Олимпиады (дистанционно) - 19 - 25 октября 2015 г.</w:t>
      </w:r>
    </w:p>
    <w:p w:rsidR="002215C4" w:rsidRDefault="00786B6B">
      <w:pPr>
        <w:pStyle w:val="20"/>
        <w:shd w:val="clear" w:color="auto" w:fill="auto"/>
        <w:spacing w:line="278" w:lineRule="exact"/>
        <w:ind w:left="320" w:firstLine="0"/>
        <w:jc w:val="both"/>
      </w:pPr>
      <w:r>
        <w:t>Проведение 2 тура Олимпиады (очно, дистанционно для иногородних участников) - 30 октября 2015 г.</w:t>
      </w:r>
    </w:p>
    <w:p w:rsidR="002215C4" w:rsidRDefault="00786B6B">
      <w:pPr>
        <w:pStyle w:val="20"/>
        <w:shd w:val="clear" w:color="auto" w:fill="auto"/>
        <w:spacing w:line="278" w:lineRule="exact"/>
        <w:ind w:left="320" w:firstLine="0"/>
        <w:jc w:val="both"/>
      </w:pPr>
      <w:r>
        <w:t xml:space="preserve">Подведение </w:t>
      </w:r>
      <w:r>
        <w:t>итогов Олимпиады - 2 ноября 2015 г.</w:t>
      </w:r>
    </w:p>
    <w:p w:rsidR="002215C4" w:rsidRDefault="00786B6B">
      <w:pPr>
        <w:pStyle w:val="20"/>
        <w:shd w:val="clear" w:color="auto" w:fill="auto"/>
        <w:spacing w:line="278" w:lineRule="exact"/>
        <w:ind w:right="520" w:firstLine="0"/>
        <w:jc w:val="right"/>
      </w:pPr>
      <w:r>
        <w:t xml:space="preserve">Награждение победителей и вручение сертификатов участников - 10 ноября 2015 г. </w:t>
      </w:r>
      <w:r>
        <w:rPr>
          <w:rStyle w:val="25"/>
        </w:rPr>
        <w:t>Сроки проведения Сибирской межрегиональной олимпиады школьников</w:t>
      </w:r>
    </w:p>
    <w:p w:rsidR="002215C4" w:rsidRDefault="00786B6B">
      <w:pPr>
        <w:pStyle w:val="60"/>
        <w:shd w:val="clear" w:color="auto" w:fill="auto"/>
        <w:spacing w:before="0" w:after="0" w:line="278" w:lineRule="exact"/>
        <w:ind w:right="280" w:firstLine="0"/>
      </w:pPr>
      <w:r>
        <w:t>по обществознанию</w:t>
      </w:r>
    </w:p>
    <w:p w:rsidR="002215C4" w:rsidRDefault="00786B6B">
      <w:pPr>
        <w:pStyle w:val="20"/>
        <w:shd w:val="clear" w:color="auto" w:fill="auto"/>
        <w:spacing w:line="278" w:lineRule="exact"/>
        <w:ind w:left="320" w:firstLine="0"/>
        <w:jc w:val="both"/>
      </w:pPr>
      <w:r>
        <w:t>Прием заявок - до 31 октября 2015 г.</w:t>
      </w:r>
    </w:p>
    <w:p w:rsidR="002215C4" w:rsidRDefault="00786B6B">
      <w:pPr>
        <w:pStyle w:val="20"/>
        <w:shd w:val="clear" w:color="auto" w:fill="auto"/>
        <w:spacing w:line="278" w:lineRule="exact"/>
        <w:ind w:left="320" w:firstLine="0"/>
        <w:jc w:val="both"/>
      </w:pPr>
      <w:r>
        <w:t xml:space="preserve">Проведение 1 тура </w:t>
      </w:r>
      <w:r>
        <w:t>Олимпиады (дистанционно) - 2 - 8 ноября 2015 г.</w:t>
      </w:r>
    </w:p>
    <w:p w:rsidR="002215C4" w:rsidRDefault="00786B6B">
      <w:pPr>
        <w:pStyle w:val="20"/>
        <w:shd w:val="clear" w:color="auto" w:fill="auto"/>
        <w:spacing w:line="278" w:lineRule="exact"/>
        <w:ind w:left="320" w:firstLine="0"/>
        <w:jc w:val="both"/>
      </w:pPr>
      <w:r>
        <w:t>Проведение 2 тура Олимпиады (очно, дистанционно для иногородних участников) - 12 ноября 2015 г.</w:t>
      </w:r>
    </w:p>
    <w:p w:rsidR="002215C4" w:rsidRDefault="00786B6B">
      <w:pPr>
        <w:pStyle w:val="20"/>
        <w:shd w:val="clear" w:color="auto" w:fill="auto"/>
        <w:spacing w:line="278" w:lineRule="exact"/>
        <w:ind w:left="320" w:firstLine="0"/>
        <w:jc w:val="both"/>
      </w:pPr>
      <w:r>
        <w:t>Подведение итогов Олимпиады - 16 ноября 2015 г.</w:t>
      </w:r>
    </w:p>
    <w:p w:rsidR="002215C4" w:rsidRDefault="00786B6B">
      <w:pPr>
        <w:pStyle w:val="20"/>
        <w:shd w:val="clear" w:color="auto" w:fill="auto"/>
        <w:spacing w:line="278" w:lineRule="exact"/>
        <w:ind w:right="520" w:firstLine="0"/>
        <w:jc w:val="right"/>
      </w:pPr>
      <w:r>
        <w:t xml:space="preserve">Награждение победителей и вручение сертификатов участников - 20 </w:t>
      </w:r>
      <w:r>
        <w:t xml:space="preserve">ноября 2015 г. </w:t>
      </w:r>
      <w:r>
        <w:rPr>
          <w:rStyle w:val="25"/>
        </w:rPr>
        <w:t>Сроки проведения Сибирской межрегиональной олимпиады школьников</w:t>
      </w:r>
    </w:p>
    <w:p w:rsidR="002215C4" w:rsidRDefault="00786B6B">
      <w:pPr>
        <w:pStyle w:val="60"/>
        <w:shd w:val="clear" w:color="auto" w:fill="auto"/>
        <w:spacing w:before="0" w:after="0" w:line="278" w:lineRule="exact"/>
        <w:ind w:right="280" w:firstLine="0"/>
      </w:pPr>
      <w:r>
        <w:t>по истории</w:t>
      </w:r>
    </w:p>
    <w:p w:rsidR="002215C4" w:rsidRDefault="00786B6B">
      <w:pPr>
        <w:pStyle w:val="20"/>
        <w:shd w:val="clear" w:color="auto" w:fill="auto"/>
        <w:spacing w:line="278" w:lineRule="exact"/>
        <w:ind w:left="320" w:firstLine="0"/>
        <w:jc w:val="both"/>
      </w:pPr>
      <w:r>
        <w:t>Прием заявок - до 15 ноября 2015 г.</w:t>
      </w:r>
    </w:p>
    <w:p w:rsidR="002215C4" w:rsidRDefault="00786B6B">
      <w:pPr>
        <w:pStyle w:val="20"/>
        <w:shd w:val="clear" w:color="auto" w:fill="auto"/>
        <w:spacing w:line="278" w:lineRule="exact"/>
        <w:ind w:left="320" w:firstLine="0"/>
        <w:jc w:val="both"/>
      </w:pPr>
      <w:r>
        <w:t>Проведение 1 тура Олимпиады (дистанционно) - 16 - 22 ноября 2015 г.</w:t>
      </w:r>
    </w:p>
    <w:p w:rsidR="002215C4" w:rsidRDefault="00786B6B">
      <w:pPr>
        <w:pStyle w:val="20"/>
        <w:shd w:val="clear" w:color="auto" w:fill="auto"/>
        <w:spacing w:line="278" w:lineRule="exact"/>
        <w:ind w:left="320" w:firstLine="0"/>
        <w:jc w:val="both"/>
      </w:pPr>
      <w:r>
        <w:t>Проведение 2 тура Олимпиады (очно, дистанционно для иногородни</w:t>
      </w:r>
      <w:r>
        <w:t>х участников) - 27 ноября 2015 г.</w:t>
      </w:r>
    </w:p>
    <w:p w:rsidR="002215C4" w:rsidRDefault="00786B6B">
      <w:pPr>
        <w:pStyle w:val="20"/>
        <w:shd w:val="clear" w:color="auto" w:fill="auto"/>
        <w:spacing w:line="278" w:lineRule="exact"/>
        <w:ind w:left="320" w:firstLine="0"/>
        <w:jc w:val="both"/>
      </w:pPr>
      <w:r>
        <w:t>Подведение итогов Олимпиады - 30 ноября 2015 г.</w:t>
      </w:r>
    </w:p>
    <w:p w:rsidR="002215C4" w:rsidRDefault="00786B6B">
      <w:pPr>
        <w:pStyle w:val="20"/>
        <w:shd w:val="clear" w:color="auto" w:fill="auto"/>
        <w:spacing w:after="287" w:line="278" w:lineRule="exact"/>
        <w:ind w:left="320" w:firstLine="0"/>
        <w:jc w:val="both"/>
      </w:pPr>
      <w:r>
        <w:t>Награждение победителей и вручение сертификатов участников - 4 декабря 2015 г.</w:t>
      </w:r>
    </w:p>
    <w:p w:rsidR="002215C4" w:rsidRDefault="00786B6B">
      <w:pPr>
        <w:pStyle w:val="60"/>
        <w:shd w:val="clear" w:color="auto" w:fill="auto"/>
        <w:spacing w:before="0" w:after="15" w:line="220" w:lineRule="exact"/>
        <w:ind w:right="520" w:firstLine="0"/>
        <w:jc w:val="right"/>
      </w:pPr>
      <w:r>
        <w:t>Сроки проведения Сибирской межрегиональной олимпиады школьников</w:t>
      </w:r>
    </w:p>
    <w:p w:rsidR="002215C4" w:rsidRDefault="00786B6B">
      <w:pPr>
        <w:pStyle w:val="60"/>
        <w:shd w:val="clear" w:color="auto" w:fill="auto"/>
        <w:spacing w:before="0" w:after="0" w:line="220" w:lineRule="exact"/>
        <w:ind w:right="280" w:firstLine="0"/>
      </w:pPr>
      <w:r>
        <w:t>по русскому языку</w:t>
      </w:r>
    </w:p>
    <w:p w:rsidR="002215C4" w:rsidRDefault="00786B6B">
      <w:pPr>
        <w:pStyle w:val="20"/>
        <w:shd w:val="clear" w:color="auto" w:fill="auto"/>
        <w:spacing w:line="278" w:lineRule="exact"/>
        <w:ind w:left="320" w:firstLine="0"/>
        <w:jc w:val="both"/>
      </w:pPr>
      <w:r>
        <w:t xml:space="preserve">Прием заявок </w:t>
      </w:r>
      <w:r>
        <w:t>- до 6 декабря 2015 г.</w:t>
      </w:r>
    </w:p>
    <w:p w:rsidR="002215C4" w:rsidRDefault="00786B6B">
      <w:pPr>
        <w:pStyle w:val="20"/>
        <w:shd w:val="clear" w:color="auto" w:fill="auto"/>
        <w:spacing w:line="278" w:lineRule="exact"/>
        <w:ind w:left="320" w:firstLine="0"/>
        <w:jc w:val="both"/>
      </w:pPr>
      <w:r>
        <w:t>Проведение 1 тура Олимпиады (дистанционно) - 7 - 13 декабря 2015 г.</w:t>
      </w:r>
    </w:p>
    <w:p w:rsidR="002215C4" w:rsidRDefault="00786B6B">
      <w:pPr>
        <w:pStyle w:val="20"/>
        <w:shd w:val="clear" w:color="auto" w:fill="auto"/>
        <w:spacing w:line="278" w:lineRule="exact"/>
        <w:ind w:left="320" w:firstLine="0"/>
        <w:jc w:val="both"/>
      </w:pPr>
      <w:r>
        <w:t>Проведение 2 тура Олимпиады (очно, дистанционно для иногородних участников) - 15</w:t>
      </w:r>
    </w:p>
    <w:p w:rsidR="002215C4" w:rsidRDefault="00786B6B">
      <w:pPr>
        <w:pStyle w:val="20"/>
        <w:shd w:val="clear" w:color="auto" w:fill="auto"/>
        <w:spacing w:line="278" w:lineRule="exact"/>
        <w:ind w:left="320" w:firstLine="0"/>
        <w:jc w:val="both"/>
      </w:pPr>
      <w:r>
        <w:lastRenderedPageBreak/>
        <w:t>декабря 2015 г.</w:t>
      </w:r>
    </w:p>
    <w:p w:rsidR="002215C4" w:rsidRDefault="00786B6B">
      <w:pPr>
        <w:pStyle w:val="20"/>
        <w:shd w:val="clear" w:color="auto" w:fill="auto"/>
        <w:spacing w:line="278" w:lineRule="exact"/>
        <w:ind w:left="320" w:firstLine="0"/>
        <w:jc w:val="both"/>
      </w:pPr>
      <w:r>
        <w:t>Подведение итогов Олимпиады - 21 декабря 2015 г.</w:t>
      </w:r>
    </w:p>
    <w:p w:rsidR="002215C4" w:rsidRDefault="00786B6B">
      <w:pPr>
        <w:pStyle w:val="20"/>
        <w:shd w:val="clear" w:color="auto" w:fill="auto"/>
        <w:spacing w:line="278" w:lineRule="exact"/>
        <w:ind w:left="320" w:firstLine="0"/>
        <w:jc w:val="both"/>
      </w:pPr>
      <w:r>
        <w:t>Награждение победит</w:t>
      </w:r>
      <w:r>
        <w:t>елей и вручение сертификатов участников - 24 декабря 2015 г.</w:t>
      </w:r>
    </w:p>
    <w:p w:rsidR="002215C4" w:rsidRDefault="00786B6B">
      <w:pPr>
        <w:pStyle w:val="60"/>
        <w:shd w:val="clear" w:color="auto" w:fill="auto"/>
        <w:spacing w:before="0" w:after="0" w:line="278" w:lineRule="exact"/>
        <w:ind w:right="260" w:firstLine="0"/>
      </w:pPr>
      <w:r>
        <w:t>Для участия в Олимпиаде необходимо:</w:t>
      </w:r>
    </w:p>
    <w:p w:rsidR="002215C4" w:rsidRDefault="00786B6B">
      <w:pPr>
        <w:pStyle w:val="60"/>
        <w:numPr>
          <w:ilvl w:val="0"/>
          <w:numId w:val="2"/>
        </w:numPr>
        <w:shd w:val="clear" w:color="auto" w:fill="auto"/>
        <w:tabs>
          <w:tab w:val="left" w:pos="645"/>
          <w:tab w:val="left" w:pos="3550"/>
          <w:tab w:val="left" w:pos="4568"/>
          <w:tab w:val="left" w:pos="6834"/>
          <w:tab w:val="left" w:pos="8149"/>
        </w:tabs>
        <w:spacing w:before="0" w:after="0" w:line="278" w:lineRule="exact"/>
        <w:ind w:left="320" w:firstLine="0"/>
        <w:jc w:val="both"/>
      </w:pPr>
      <w:r>
        <w:t>Зарегистрироваться</w:t>
      </w:r>
      <w:r>
        <w:tab/>
        <w:t>на</w:t>
      </w:r>
      <w:r>
        <w:tab/>
        <w:t>официальном</w:t>
      </w:r>
      <w:r>
        <w:tab/>
      </w:r>
      <w:r>
        <w:rPr>
          <w:rStyle w:val="61"/>
        </w:rPr>
        <w:t>сайте</w:t>
      </w:r>
      <w:r>
        <w:rPr>
          <w:rStyle w:val="61"/>
        </w:rPr>
        <w:tab/>
        <w:t>Олимпиады</w:t>
      </w:r>
    </w:p>
    <w:p w:rsidR="002215C4" w:rsidRDefault="00786B6B">
      <w:pPr>
        <w:pStyle w:val="20"/>
        <w:shd w:val="clear" w:color="auto" w:fill="auto"/>
        <w:spacing w:line="278" w:lineRule="exact"/>
        <w:ind w:left="580" w:firstLine="0"/>
        <w:jc w:val="both"/>
      </w:pPr>
      <w:hyperlink r:id="rId10" w:history="1">
        <w:r>
          <w:rPr>
            <w:rStyle w:val="a3"/>
            <w:lang w:val="en-US" w:eastAsia="en-US" w:bidi="en-US"/>
          </w:rPr>
          <w:t>http</w:t>
        </w:r>
        <w:r w:rsidRPr="00682F3B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682F3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olimpiada</w:t>
        </w:r>
        <w:r w:rsidRPr="00682F3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simor</w:t>
        </w:r>
        <w:r w:rsidRPr="00682F3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682F3B">
        <w:rPr>
          <w:lang w:eastAsia="en-US" w:bidi="en-US"/>
        </w:rPr>
        <w:t xml:space="preserve">. </w:t>
      </w:r>
      <w:r>
        <w:t>Инструкция и положение об олимпиад</w:t>
      </w:r>
      <w:r>
        <w:t xml:space="preserve">е размещены на сайте Олимпиады: </w:t>
      </w:r>
      <w:hyperlink r:id="rId11" w:history="1">
        <w:r>
          <w:rPr>
            <w:rStyle w:val="a3"/>
            <w:lang w:val="en-US" w:eastAsia="en-US" w:bidi="en-US"/>
          </w:rPr>
          <w:t>http</w:t>
        </w:r>
        <w:r w:rsidRPr="00682F3B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682F3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olimpiada</w:t>
        </w:r>
        <w:r w:rsidRPr="00682F3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simor</w:t>
        </w:r>
        <w:r w:rsidRPr="00682F3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2215C4" w:rsidRDefault="00786B6B">
      <w:pPr>
        <w:pStyle w:val="60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0" w:line="283" w:lineRule="exact"/>
        <w:ind w:left="580"/>
        <w:jc w:val="left"/>
      </w:pPr>
      <w:r>
        <w:t xml:space="preserve">Оплатить организационный взнос в размере 150 рублей </w:t>
      </w:r>
      <w:r>
        <w:rPr>
          <w:rStyle w:val="61"/>
        </w:rPr>
        <w:t>за одного участника за каждый выбранный предмет.</w:t>
      </w:r>
    </w:p>
    <w:p w:rsidR="002215C4" w:rsidRDefault="00786B6B">
      <w:pPr>
        <w:pStyle w:val="20"/>
        <w:numPr>
          <w:ilvl w:val="0"/>
          <w:numId w:val="2"/>
        </w:numPr>
        <w:shd w:val="clear" w:color="auto" w:fill="auto"/>
        <w:tabs>
          <w:tab w:val="left" w:pos="702"/>
        </w:tabs>
        <w:spacing w:line="283" w:lineRule="exact"/>
        <w:ind w:left="580"/>
        <w:jc w:val="left"/>
      </w:pPr>
      <w:r>
        <w:rPr>
          <w:rStyle w:val="25"/>
        </w:rPr>
        <w:t xml:space="preserve">Заполнить заявку </w:t>
      </w:r>
      <w:r>
        <w:t xml:space="preserve">на участие в Сибирской межрегиональной олимпиаде школьников. Заполненную заявку отправить по адресу </w:t>
      </w:r>
      <w:hyperlink r:id="rId12" w:history="1">
        <w:r>
          <w:rPr>
            <w:rStyle w:val="a3"/>
            <w:lang w:val="en-US" w:eastAsia="en-US" w:bidi="en-US"/>
          </w:rPr>
          <w:t>simor@simor.ru</w:t>
        </w:r>
      </w:hyperlink>
    </w:p>
    <w:p w:rsidR="002215C4" w:rsidRDefault="00786B6B">
      <w:pPr>
        <w:pStyle w:val="60"/>
        <w:shd w:val="clear" w:color="auto" w:fill="auto"/>
        <w:spacing w:before="0" w:after="0" w:line="283" w:lineRule="exact"/>
        <w:ind w:right="260" w:firstLine="0"/>
      </w:pPr>
      <w:r>
        <w:t>Способы оплаты:</w:t>
      </w:r>
    </w:p>
    <w:p w:rsidR="002215C4" w:rsidRDefault="00786B6B">
      <w:pPr>
        <w:pStyle w:val="20"/>
        <w:numPr>
          <w:ilvl w:val="0"/>
          <w:numId w:val="1"/>
        </w:numPr>
        <w:shd w:val="clear" w:color="auto" w:fill="auto"/>
        <w:tabs>
          <w:tab w:val="left" w:pos="602"/>
        </w:tabs>
        <w:spacing w:line="283" w:lineRule="exact"/>
        <w:ind w:left="320" w:firstLine="0"/>
        <w:jc w:val="both"/>
      </w:pPr>
      <w:r>
        <w:t xml:space="preserve">в кассу </w:t>
      </w:r>
      <w:proofErr w:type="spellStart"/>
      <w:r>
        <w:t>СИМОиР</w:t>
      </w:r>
      <w:proofErr w:type="spellEnd"/>
      <w:r>
        <w:t xml:space="preserve"> по адресу: г. Новосибирск, ул. Ватутина 17/1</w:t>
      </w:r>
    </w:p>
    <w:p w:rsidR="002215C4" w:rsidRDefault="00786B6B">
      <w:pPr>
        <w:pStyle w:val="20"/>
        <w:numPr>
          <w:ilvl w:val="0"/>
          <w:numId w:val="1"/>
        </w:numPr>
        <w:shd w:val="clear" w:color="auto" w:fill="auto"/>
        <w:tabs>
          <w:tab w:val="left" w:pos="602"/>
        </w:tabs>
        <w:spacing w:line="283" w:lineRule="exact"/>
        <w:ind w:left="580"/>
        <w:jc w:val="left"/>
      </w:pPr>
      <w:r>
        <w:t xml:space="preserve">перевести деньги на расчетный счет </w:t>
      </w:r>
      <w:proofErr w:type="spellStart"/>
      <w:r>
        <w:t>СИМОиР</w:t>
      </w:r>
      <w:proofErr w:type="spellEnd"/>
      <w:r>
        <w:t xml:space="preserve">. Образец платежного поручения на странице </w:t>
      </w:r>
      <w:hyperlink r:id="rId13" w:history="1">
        <w:r>
          <w:rPr>
            <w:rStyle w:val="a3"/>
            <w:lang w:val="en-US" w:eastAsia="en-US" w:bidi="en-US"/>
          </w:rPr>
          <w:t>http</w:t>
        </w:r>
        <w:r w:rsidRPr="00682F3B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simor</w:t>
        </w:r>
        <w:proofErr w:type="spellEnd"/>
        <w:r w:rsidRPr="00682F3B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682F3B">
          <w:rPr>
            <w:rStyle w:val="a3"/>
            <w:lang w:eastAsia="en-US" w:bidi="en-US"/>
          </w:rPr>
          <w:t>/</w:t>
        </w:r>
        <w:proofErr w:type="spellStart"/>
        <w:r>
          <w:rPr>
            <w:rStyle w:val="a3"/>
            <w:lang w:val="en-US" w:eastAsia="en-US" w:bidi="en-US"/>
          </w:rPr>
          <w:t>olymp</w:t>
        </w:r>
        <w:proofErr w:type="spellEnd"/>
        <w:r w:rsidRPr="00682F3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html</w:t>
        </w:r>
      </w:hyperlink>
    </w:p>
    <w:p w:rsidR="002215C4" w:rsidRDefault="00786B6B">
      <w:pPr>
        <w:pStyle w:val="60"/>
        <w:shd w:val="clear" w:color="auto" w:fill="auto"/>
        <w:spacing w:before="0" w:after="0" w:line="283" w:lineRule="exact"/>
        <w:ind w:right="260" w:firstLine="0"/>
      </w:pPr>
      <w:r>
        <w:t>Место проведения Олимпиады</w:t>
      </w:r>
    </w:p>
    <w:p w:rsidR="002215C4" w:rsidRDefault="00786B6B">
      <w:pPr>
        <w:pStyle w:val="20"/>
        <w:shd w:val="clear" w:color="auto" w:fill="auto"/>
        <w:spacing w:line="283" w:lineRule="exact"/>
        <w:ind w:firstLine="320"/>
        <w:jc w:val="left"/>
      </w:pPr>
      <w:r>
        <w:t>Очный тур Олимпиады проводится по адресу: г. Новосибирск, ул. Ватутина, 17/1,</w:t>
      </w:r>
      <w:r>
        <w:t xml:space="preserve"> Сибирский институт международных отношений и регионоведения.</w:t>
      </w:r>
    </w:p>
    <w:p w:rsidR="002215C4" w:rsidRDefault="00786B6B">
      <w:pPr>
        <w:pStyle w:val="20"/>
        <w:shd w:val="clear" w:color="auto" w:fill="auto"/>
        <w:spacing w:line="283" w:lineRule="exact"/>
        <w:ind w:right="260" w:firstLine="0"/>
      </w:pPr>
      <w:r>
        <w:t>Телефон для справок: (383) 315-39-11</w:t>
      </w:r>
      <w:r>
        <w:br/>
      </w:r>
      <w:r>
        <w:rPr>
          <w:lang w:val="en-US" w:eastAsia="en-US" w:bidi="en-US"/>
        </w:rPr>
        <w:t>E</w:t>
      </w:r>
      <w:r w:rsidRPr="00682F3B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682F3B">
        <w:rPr>
          <w:lang w:eastAsia="en-US" w:bidi="en-US"/>
        </w:rPr>
        <w:t xml:space="preserve">: </w:t>
      </w:r>
      <w:hyperlink r:id="rId14" w:history="1">
        <w:r>
          <w:rPr>
            <w:rStyle w:val="a3"/>
            <w:lang w:val="en-US" w:eastAsia="en-US" w:bidi="en-US"/>
          </w:rPr>
          <w:t>simor</w:t>
        </w:r>
        <w:r w:rsidRPr="00682F3B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simor</w:t>
        </w:r>
        <w:r w:rsidRPr="00682F3B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sectPr w:rsidR="002215C4">
      <w:pgSz w:w="11900" w:h="16840"/>
      <w:pgMar w:top="719" w:right="995" w:bottom="923" w:left="14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6B" w:rsidRDefault="00786B6B">
      <w:r>
        <w:separator/>
      </w:r>
    </w:p>
  </w:endnote>
  <w:endnote w:type="continuationSeparator" w:id="0">
    <w:p w:rsidR="00786B6B" w:rsidRDefault="0078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6B" w:rsidRDefault="00786B6B"/>
  </w:footnote>
  <w:footnote w:type="continuationSeparator" w:id="0">
    <w:p w:rsidR="00786B6B" w:rsidRDefault="00786B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7515"/>
    <w:multiLevelType w:val="multilevel"/>
    <w:tmpl w:val="FA30A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902B3E"/>
    <w:multiLevelType w:val="multilevel"/>
    <w:tmpl w:val="6C7655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215C4"/>
    <w:rsid w:val="002215C4"/>
    <w:rsid w:val="00682F3B"/>
    <w:rsid w:val="0078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TimesNewRoman">
    <w:name w:val="Основной текст (5) + Times New Roman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ind w:hanging="2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outlineLvl w:val="0"/>
    </w:pPr>
    <w:rPr>
      <w:rFonts w:ascii="Times New Roman" w:eastAsia="Times New Roman" w:hAnsi="Times New Roman" w:cs="Times New Roman"/>
      <w:b/>
      <w:bCs/>
      <w:spacing w:val="20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900" w:line="226" w:lineRule="exact"/>
    </w:pPr>
    <w:rPr>
      <w:rFonts w:ascii="Franklin Gothic Demi" w:eastAsia="Franklin Gothic Demi" w:hAnsi="Franklin Gothic Demi" w:cs="Franklin Gothic Demi"/>
      <w:sz w:val="19"/>
      <w:szCs w:val="19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600" w:line="269" w:lineRule="exact"/>
      <w:ind w:hanging="2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mor.ru/olymp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imor@simo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limpiada.simo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limpiada.simo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 TargetMode="External"/><Relationship Id="rId14" Type="http://schemas.openxmlformats.org/officeDocument/2006/relationships/hyperlink" Target="mailto:simor@sim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2</cp:revision>
  <dcterms:created xsi:type="dcterms:W3CDTF">2015-10-07T09:45:00Z</dcterms:created>
  <dcterms:modified xsi:type="dcterms:W3CDTF">2015-10-07T09:48:00Z</dcterms:modified>
</cp:coreProperties>
</file>